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218" w:firstLine="0"/>
        <w:jc w:val="center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74" w:line="259" w:lineRule="auto"/>
        <w:ind w:left="0" w:right="1492" w:firstLine="0"/>
        <w:jc w:val="right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773170" cy="1336675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133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36" w:right="2" w:firstLine="2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Backwashing Filter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0" w:lineRule="auto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Note: Backwashing is required when your filter pressure is 8-10 pounds over the starting pressure.  </w:t>
      </w:r>
    </w:p>
    <w:p w:rsidR="00000000" w:rsidDel="00000000" w:rsidP="00000000" w:rsidRDefault="00000000" w:rsidRPr="00000000" w14:paraId="00000006">
      <w:pPr>
        <w:spacing w:line="32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Turn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off the pump!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Multi-port Valve to “Backwash” position.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on the pump.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water coming out of the backwash port (clear sight glass) should be dirty.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 pump to run until the water coming out of the backwash port is clean, or 1 to 2 minutes.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Turn off the pump!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Multi-port Valve to back to the “Filter” position.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on the pump.  </w:t>
      </w:r>
    </w:p>
    <w:p w:rsidR="00000000" w:rsidDel="00000000" w:rsidP="00000000" w:rsidRDefault="00000000" w:rsidRPr="00000000" w14:paraId="0000000F">
      <w:pPr>
        <w:spacing w:after="315" w:line="259" w:lineRule="auto"/>
        <w:ind w:left="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Lowering Water Level in Pool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Turn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off the pump!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Multi-port Valve to “Waste” position.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on pump.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water is at desired level,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turn off pump!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Multi-port Valve to “Filter” position.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on pump. </w:t>
      </w:r>
    </w:p>
    <w:p w:rsidR="00000000" w:rsidDel="00000000" w:rsidP="00000000" w:rsidRDefault="00000000" w:rsidRPr="00000000" w14:paraId="00000016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want water level to be lowered below the skimmer, follow the above directions after you have closed the valve on the skimmer lines. </w:t>
      </w:r>
    </w:p>
    <w:p w:rsidR="00000000" w:rsidDel="00000000" w:rsidP="00000000" w:rsidRDefault="00000000" w:rsidRPr="00000000" w14:paraId="00000018">
      <w:pPr>
        <w:spacing w:after="52" w:line="259" w:lineRule="auto"/>
        <w:ind w:left="0" w:firstLine="0"/>
        <w:rPr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IMPORTANT</w:t>
      </w:r>
      <w:r w:rsidDel="00000000" w:rsidR="00000000" w:rsidRPr="00000000">
        <w:rPr>
          <w:vertAlign w:val="baseline"/>
          <w:rtl w:val="0"/>
        </w:rPr>
        <w:t xml:space="preserve">: WHEN CHANGING VALVE POSITION, THE PUMP MUST BE TURNED OFF!!  And, always turn off heater 15 minutes before you turn off the pump. </w:t>
      </w:r>
    </w:p>
    <w:p w:rsidR="00000000" w:rsidDel="00000000" w:rsidP="00000000" w:rsidRDefault="00000000" w:rsidRPr="00000000" w14:paraId="0000001A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line="216" w:lineRule="auto"/>
        <w:ind w:left="0" w:right="1575" w:firstLine="1705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578860" cy="1326515"/>
            <wp:effectExtent b="0" l="0" r="0" t="0"/>
            <wp:docPr id="10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860" cy="1326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ucida Sans" w:cs="Lucida Sans" w:eastAsia="Lucida Sans" w:hAnsi="Lucida Sans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36" w:firstLine="2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ind w:left="36" w:firstLine="2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Manual Vacuuming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Attach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head </w:t>
      </w:r>
      <w:r w:rsidDel="00000000" w:rsidR="00000000" w:rsidRPr="00000000">
        <w:rPr>
          <w:rtl w:val="0"/>
        </w:rPr>
        <w:t xml:space="preserve">to a telescopic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Attach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hose </w:t>
      </w:r>
      <w:r w:rsidDel="00000000" w:rsidR="00000000" w:rsidRPr="00000000">
        <w:rPr>
          <w:rtl w:val="0"/>
        </w:rPr>
        <w:t xml:space="preserve">to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head and </w:t>
      </w:r>
      <w:r w:rsidDel="00000000" w:rsidR="00000000" w:rsidRPr="00000000">
        <w:rPr>
          <w:rtl w:val="0"/>
        </w:rPr>
        <w:t xml:space="preserve">place it in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swimming pool.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Take the other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end </w:t>
      </w:r>
      <w:r w:rsidDel="00000000" w:rsidR="00000000" w:rsidRPr="00000000">
        <w:rPr>
          <w:rtl w:val="0"/>
        </w:rPr>
        <w:t xml:space="preserve">of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hose and hold in front of an inlet </w:t>
      </w:r>
      <w:r w:rsidDel="00000000" w:rsidR="00000000" w:rsidRPr="00000000">
        <w:rPr>
          <w:rtl w:val="0"/>
        </w:rPr>
        <w:t xml:space="preserve">until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hose is full of water (no more air bubbles coming out of the vacuum head end).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Hold your hand </w:t>
      </w:r>
      <w:r w:rsidDel="00000000" w:rsidR="00000000" w:rsidRPr="00000000">
        <w:rPr>
          <w:rtl w:val="0"/>
        </w:rPr>
        <w:t xml:space="preserve">over the end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of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hose and take over </w:t>
      </w:r>
      <w:r w:rsidDel="00000000" w:rsidR="00000000" w:rsidRPr="00000000">
        <w:rPr>
          <w:rtl w:val="0"/>
        </w:rPr>
        <w:t xml:space="preserve">the skimmer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using a vacuum plate, </w:t>
      </w:r>
      <w:r w:rsidDel="00000000" w:rsidR="00000000" w:rsidRPr="00000000">
        <w:rPr>
          <w:rtl w:val="0"/>
        </w:rPr>
        <w:t xml:space="preserve">attach the hose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to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plate and place on top </w:t>
      </w:r>
      <w:r w:rsidDel="00000000" w:rsidR="00000000" w:rsidRPr="00000000">
        <w:rPr>
          <w:rtl w:val="0"/>
        </w:rPr>
        <w:t xml:space="preserve">of the skimmer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basket.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6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not using a vacuum plate, remove skimmer basket and place vacuum hose in suction hole at bottom of skimmer throat.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should now be ready to vacuum.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6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air was allowed to get </w:t>
      </w:r>
      <w:r w:rsidDel="00000000" w:rsidR="00000000" w:rsidRPr="00000000">
        <w:rPr>
          <w:rtl w:val="0"/>
        </w:rPr>
        <w:t xml:space="preserve">into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hose, the pump may lose prime for a short time.  Don't be alarmed.  Leave everything as is for a few minutes.  Pump should re-prime.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vacuuming, </w:t>
      </w:r>
      <w:r w:rsidDel="00000000" w:rsidR="00000000" w:rsidRPr="00000000">
        <w:rPr>
          <w:rtl w:val="0"/>
        </w:rPr>
        <w:t xml:space="preserve">push the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head just as you would a home vacuum cleaner.  Move it slowly so as not to stir up the sediment that you are trying to vacuum out. </w:t>
      </w:r>
    </w:p>
    <w:p w:rsidR="00000000" w:rsidDel="00000000" w:rsidP="00000000" w:rsidRDefault="00000000" w:rsidRPr="00000000" w14:paraId="0000002A">
      <w:pPr>
        <w:ind w:left="-5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4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you are vacuuming be aware of the pressure on your filter.  If it rises to the "backwash pressure", be sure to backwash the filter.  You can </w:t>
      </w:r>
      <w:r w:rsidDel="00000000" w:rsidR="00000000" w:rsidRPr="00000000">
        <w:rPr>
          <w:rtl w:val="0"/>
        </w:rPr>
        <w:t xml:space="preserve">leave a vacuum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hose attached </w:t>
      </w:r>
      <w:r w:rsidDel="00000000" w:rsidR="00000000" w:rsidRPr="00000000">
        <w:rPr>
          <w:rtl w:val="0"/>
        </w:rPr>
        <w:t xml:space="preserve">to the skimmer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during the backwashing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procedure.  When vacuuming is completed.  Remove vacuuming equipment </w:t>
      </w:r>
      <w:r w:rsidDel="00000000" w:rsidR="00000000" w:rsidRPr="00000000">
        <w:rPr>
          <w:rtl w:val="0"/>
        </w:rPr>
        <w:t xml:space="preserve">from the pool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-5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IMPORTANT</w:t>
      </w:r>
      <w:r w:rsidDel="00000000" w:rsidR="00000000" w:rsidRPr="00000000">
        <w:rPr>
          <w:vertAlign w:val="baseline"/>
          <w:rtl w:val="0"/>
        </w:rPr>
        <w:t xml:space="preserve">: WHEN CHANGING VALVE POSITION, THE PUMP MUST BE TURNED OFF!!  And, always turn </w:t>
      </w:r>
      <w:r w:rsidDel="00000000" w:rsidR="00000000" w:rsidRPr="00000000">
        <w:rPr>
          <w:rtl w:val="0"/>
        </w:rPr>
        <w:t xml:space="preserve">off the heater</w:t>
      </w:r>
      <w:r w:rsidDel="00000000" w:rsidR="00000000" w:rsidRPr="00000000">
        <w:rPr>
          <w:vertAlign w:val="baseline"/>
          <w:rtl w:val="0"/>
        </w:rPr>
        <w:t xml:space="preserve"> 15 minutes before you turn off the pump. </w:t>
      </w:r>
    </w:p>
    <w:p w:rsidR="00000000" w:rsidDel="00000000" w:rsidP="00000000" w:rsidRDefault="00000000" w:rsidRPr="00000000" w14:paraId="0000002E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9" w:lineRule="auto"/>
        <w:ind w:left="0" w:firstLine="0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c1c2c2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1c2c2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58" w:top="882" w:left="1440" w:right="14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6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78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2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4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38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0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05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>
        <w:spacing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4" w:right="0" w:hanging="10"/>
      <w:jc w:val="center"/>
    </w:pPr>
    <w:rPr>
      <w:rFonts w:ascii="Century Gothic" w:cs="Century Gothic" w:eastAsia="Century Gothic" w:hAnsi="Century Gothic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49" w:lineRule="auto"/>
      <w:ind w:left="10" w:leftChars="-1" w:rightChars="0" w:hanging="10" w:firstLineChars="-1"/>
      <w:textDirection w:val="btLr"/>
      <w:textAlignment w:val="top"/>
      <w:outlineLvl w:val="0"/>
    </w:pPr>
    <w:rPr>
      <w:rFonts w:ascii="Century Gothic" w:cs="Century Gothic" w:eastAsia="Century Gothic" w:hAnsi="Century Gothic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next w:val="Normal"/>
    <w:autoRedefine w:val="0"/>
    <w:hidden w:val="0"/>
    <w:qFormat w:val="0"/>
    <w:pPr>
      <w:keepNext w:val="1"/>
      <w:keepLines w:val="1"/>
      <w:suppressAutoHyphens w:val="1"/>
      <w:spacing w:line="259" w:lineRule="auto"/>
      <w:ind w:left="34" w:leftChars="-1" w:rightChars="0" w:hanging="10" w:firstLineChars="-1"/>
      <w:jc w:val="center"/>
      <w:textDirection w:val="btLr"/>
      <w:textAlignment w:val="top"/>
      <w:outlineLvl w:val="0"/>
    </w:pPr>
    <w:rPr>
      <w:rFonts w:ascii="Century Gothic" w:cs="Century Gothic" w:eastAsia="Century Gothic" w:hAnsi="Century Gothic"/>
      <w:b w:val="1"/>
      <w:color w:val="000000"/>
      <w:w w:val="100"/>
      <w:position w:val="-1"/>
      <w:sz w:val="3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entury Gothic" w:cs="Century Gothic" w:eastAsia="Century Gothic" w:hAnsi="Century Gothic"/>
      <w:b w:val="1"/>
      <w:color w:val="000000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249" w:lineRule="auto"/>
      <w:ind w:left="720" w:leftChars="-1" w:rightChars="0" w:hanging="10" w:firstLineChars="-1"/>
      <w:contextualSpacing w:val="1"/>
      <w:textDirection w:val="btLr"/>
      <w:textAlignment w:val="top"/>
      <w:outlineLvl w:val="0"/>
    </w:pPr>
    <w:rPr>
      <w:rFonts w:ascii="Century Gothic" w:cs="Century Gothic" w:eastAsia="Century Gothic" w:hAnsi="Century Gothic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gxCtanHHOl9sbf2ZFJcFIh2Vg==">AMUW2mVWpk1YVC7ErDdI7z67K5uY42fzufipYXVRreJ4/SaJCtumw1mMWJeODIEwH7+hVn0Cf5V4krZNHGdsZML0FoThPtB9heWynz1/I06SL+eeqw6ftIQ=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2021-01-14T16:17:00Z</dcterms:created>
  <dc:creator>Keith Hoskins</dc:creator>
</cp:coreProperties>
</file>